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755" w:rsidRDefault="007371A9">
      <w:r>
        <w:t>KEMPTON PROJECT MEETING 1/7/16</w:t>
      </w:r>
    </w:p>
    <w:p w:rsidR="005C633A" w:rsidRDefault="005C633A">
      <w:r>
        <w:t>Present:  RDO, DC, SDC by Skype, LMS, AJH, MKP</w:t>
      </w:r>
    </w:p>
    <w:p w:rsidR="004B5E23" w:rsidRDefault="004B5E23"/>
    <w:p w:rsidR="004B5E23" w:rsidRDefault="004B5E23">
      <w:r>
        <w:t>1.  AJH--Proposes a “half-hour rule”--no more than that for a given topic</w:t>
      </w:r>
    </w:p>
    <w:p w:rsidR="004B5E23" w:rsidRDefault="004B5E23">
      <w:r>
        <w:tab/>
        <w:t>All agree</w:t>
      </w:r>
    </w:p>
    <w:p w:rsidR="004B5E23" w:rsidRDefault="004B5E23"/>
    <w:p w:rsidR="004B5E23" w:rsidRDefault="004B5E23">
      <w:r>
        <w:t xml:space="preserve">2. Publish a </w:t>
      </w:r>
      <w:proofErr w:type="spellStart"/>
      <w:proofErr w:type="gramStart"/>
      <w:r>
        <w:t>bk</w:t>
      </w:r>
      <w:proofErr w:type="spellEnd"/>
      <w:proofErr w:type="gramEnd"/>
      <w:r>
        <w:t xml:space="preserve"> of NT or NT &amp; Psalms before next </w:t>
      </w:r>
      <w:proofErr w:type="spellStart"/>
      <w:r>
        <w:t>yr</w:t>
      </w:r>
      <w:proofErr w:type="spellEnd"/>
      <w:r>
        <w:tab/>
        <w:t>?</w:t>
      </w:r>
    </w:p>
    <w:p w:rsidR="004B5E23" w:rsidRDefault="004B5E23"/>
    <w:p w:rsidR="004B5E23" w:rsidRDefault="004B5E23">
      <w:r>
        <w:t xml:space="preserve">3. What do we </w:t>
      </w:r>
      <w:r>
        <w:rPr>
          <w:u w:val="single"/>
        </w:rPr>
        <w:t>have</w:t>
      </w:r>
      <w:r>
        <w:t xml:space="preserve"> to have done before </w:t>
      </w:r>
      <w:proofErr w:type="gramStart"/>
      <w:r>
        <w:t>publishing.</w:t>
      </w:r>
      <w:proofErr w:type="gramEnd"/>
    </w:p>
    <w:p w:rsidR="004B5E23" w:rsidRDefault="004B5E23"/>
    <w:p w:rsidR="004B5E23" w:rsidRDefault="004B5E23">
      <w:r>
        <w:tab/>
      </w:r>
      <w:proofErr w:type="spellStart"/>
      <w:r>
        <w:t>Eg</w:t>
      </w:r>
      <w:proofErr w:type="spellEnd"/>
      <w:r>
        <w:t xml:space="preserve">. </w:t>
      </w:r>
      <w:proofErr w:type="gramStart"/>
      <w:r>
        <w:t>he</w:t>
      </w:r>
      <w:proofErr w:type="gramEnd"/>
      <w:r>
        <w:t xml:space="preserve"> spent a long time sorting out “lie”--was it the best use of his time?</w:t>
      </w:r>
    </w:p>
    <w:p w:rsidR="004B5E23" w:rsidRDefault="004B5E23">
      <w:r>
        <w:tab/>
      </w:r>
    </w:p>
    <w:p w:rsidR="004B5E23" w:rsidRDefault="004B5E23">
      <w:r>
        <w:t xml:space="preserve">Curly bracket comments?  </w:t>
      </w:r>
      <w:proofErr w:type="gramStart"/>
      <w:r>
        <w:t>or</w:t>
      </w:r>
      <w:proofErr w:type="gramEnd"/>
      <w:r>
        <w:t xml:space="preserve"> ___________________________?  [I missed this]</w:t>
      </w:r>
    </w:p>
    <w:p w:rsidR="004B5E23" w:rsidRDefault="004B5E23"/>
    <w:p w:rsidR="004B5E23" w:rsidRDefault="004B5E23">
      <w:proofErr w:type="gramStart"/>
      <w:r>
        <w:t>SDC  Sorting</w:t>
      </w:r>
      <w:proofErr w:type="gramEnd"/>
      <w:r>
        <w:t xml:space="preserve"> vocab is new work  AJH vs. correcting mismatched vocab</w:t>
      </w:r>
    </w:p>
    <w:p w:rsidR="004B5E23" w:rsidRDefault="004B5E23">
      <w:r>
        <w:tab/>
      </w:r>
      <w:proofErr w:type="gramStart"/>
      <w:r>
        <w:t>AJH  Going</w:t>
      </w:r>
      <w:proofErr w:type="gramEnd"/>
      <w:r>
        <w:t xml:space="preserve"> through each verse &amp; marking words is not as </w:t>
      </w:r>
      <w:proofErr w:type="spellStart"/>
      <w:r>
        <w:t>impt</w:t>
      </w:r>
      <w:proofErr w:type="spellEnd"/>
      <w:r>
        <w:t>.</w:t>
      </w:r>
    </w:p>
    <w:p w:rsidR="001562EE" w:rsidRDefault="001562EE"/>
    <w:p w:rsidR="00CA14DF" w:rsidRDefault="001562EE">
      <w:r>
        <w:t>Spent some time looking at the validation summary in the task table</w:t>
      </w:r>
      <w:r w:rsidR="00CA14DF">
        <w:t xml:space="preserve"> for Matt. first 7 chapters.  Will help find errors.</w:t>
      </w:r>
    </w:p>
    <w:p w:rsidR="00CA14DF" w:rsidRDefault="00CA14DF"/>
    <w:p w:rsidR="00CA14DF" w:rsidRDefault="00CA14DF">
      <w:r>
        <w:t>But what is absolute minimum to get done before printing?</w:t>
      </w:r>
    </w:p>
    <w:p w:rsidR="00CA14DF" w:rsidRDefault="00CA14DF"/>
    <w:p w:rsidR="000A14A3" w:rsidRDefault="00CA14DF">
      <w:r>
        <w:t>RDO--</w:t>
      </w:r>
      <w:r w:rsidR="00EF5047">
        <w:t xml:space="preserve">wd. like to see </w:t>
      </w:r>
      <w:r>
        <w:t>all red and orange in validation summary eliminated</w:t>
      </w:r>
      <w:r>
        <w:tab/>
      </w:r>
    </w:p>
    <w:p w:rsidR="000A14A3" w:rsidRDefault="000A14A3"/>
    <w:p w:rsidR="000A14A3" w:rsidRDefault="000A14A3"/>
    <w:p w:rsidR="005767E5" w:rsidRDefault="005767E5"/>
    <w:p w:rsidR="000A14A3" w:rsidRDefault="000A14A3">
      <w:r>
        <w:t xml:space="preserve">Publishing smaller portion of the Word?  </w:t>
      </w:r>
    </w:p>
    <w:p w:rsidR="001562EE" w:rsidRDefault="000A14A3">
      <w:r>
        <w:tab/>
        <w:t xml:space="preserve">SDC--not if it delays printing of whole Word.  </w:t>
      </w:r>
      <w:r w:rsidR="00CA14DF">
        <w:t xml:space="preserve"> </w:t>
      </w:r>
    </w:p>
    <w:p w:rsidR="000A14A3" w:rsidRDefault="000A14A3">
      <w:r>
        <w:tab/>
      </w:r>
      <w:r w:rsidR="008A112B">
        <w:t>AJH--</w:t>
      </w:r>
      <w:r>
        <w:t xml:space="preserve">Maybe do limited print-on-demand of </w:t>
      </w:r>
      <w:proofErr w:type="spellStart"/>
      <w:r>
        <w:t>historicals</w:t>
      </w:r>
      <w:proofErr w:type="spellEnd"/>
      <w:r>
        <w:t xml:space="preserve"> for use in KNCS</w:t>
      </w:r>
      <w:r>
        <w:br/>
      </w:r>
      <w:r>
        <w:tab/>
      </w:r>
      <w:r>
        <w:tab/>
        <w:t>Currently 3-4 is NKJV, 5-6 Arne’s own (Kempton w/changes?)</w:t>
      </w:r>
    </w:p>
    <w:p w:rsidR="008A112B" w:rsidRDefault="008A112B"/>
    <w:p w:rsidR="008A112B" w:rsidRDefault="008A112B">
      <w:r>
        <w:t>Changing hence/whence toggling is not a priority at this time--</w:t>
      </w:r>
      <w:proofErr w:type="spellStart"/>
      <w:r>
        <w:t>time</w:t>
      </w:r>
      <w:proofErr w:type="spellEnd"/>
      <w:r>
        <w:t xml:space="preserve"> better spent on other </w:t>
      </w:r>
      <w:proofErr w:type="gramStart"/>
      <w:r>
        <w:t>things.</w:t>
      </w:r>
      <w:proofErr w:type="gramEnd"/>
    </w:p>
    <w:p w:rsidR="008A112B" w:rsidRDefault="008A112B"/>
    <w:p w:rsidR="008A112B" w:rsidRDefault="008A112B">
      <w:r>
        <w:t xml:space="preserve">Goal is to give the book to readers in the fall.  </w:t>
      </w:r>
    </w:p>
    <w:p w:rsidR="008A112B" w:rsidRDefault="008A112B"/>
    <w:p w:rsidR="005767E5" w:rsidRDefault="008A112B">
      <w:r>
        <w:t xml:space="preserve">SDC--NT is not nearly as </w:t>
      </w:r>
      <w:r w:rsidRPr="008A112B">
        <w:t>consistent</w:t>
      </w:r>
      <w:r>
        <w:t xml:space="preserve"> as we </w:t>
      </w:r>
      <w:proofErr w:type="spellStart"/>
      <w:proofErr w:type="gramStart"/>
      <w:r>
        <w:t>wd</w:t>
      </w:r>
      <w:proofErr w:type="spellEnd"/>
      <w:proofErr w:type="gramEnd"/>
      <w:r>
        <w:t xml:space="preserve"> like.  </w:t>
      </w:r>
    </w:p>
    <w:p w:rsidR="008A112B" w:rsidRDefault="005767E5">
      <w:r>
        <w:t>C</w:t>
      </w:r>
      <w:r w:rsidR="008A112B">
        <w:t>onsistency</w:t>
      </w:r>
      <w:r>
        <w:t xml:space="preserve"> of NT </w:t>
      </w:r>
      <w:r w:rsidR="008A112B">
        <w:t>is way above hence/whence in priority--has to do w/</w:t>
      </w:r>
      <w:proofErr w:type="spellStart"/>
      <w:r w:rsidR="008A112B">
        <w:t>spl</w:t>
      </w:r>
      <w:proofErr w:type="spellEnd"/>
      <w:r w:rsidR="008A112B">
        <w:t xml:space="preserve"> s</w:t>
      </w:r>
      <w:r>
        <w:t>ense rather than just q</w:t>
      </w:r>
      <w:r w:rsidR="008A112B">
        <w:t>. of English style.</w:t>
      </w:r>
    </w:p>
    <w:p w:rsidR="005767E5" w:rsidRDefault="005767E5"/>
    <w:p w:rsidR="005767E5" w:rsidRDefault="005767E5">
      <w:r>
        <w:t xml:space="preserve">AJH will handle NT with </w:t>
      </w:r>
      <w:proofErr w:type="spellStart"/>
      <w:r>
        <w:t>Pearse</w:t>
      </w:r>
      <w:proofErr w:type="spellEnd"/>
      <w:r>
        <w:t xml:space="preserve">.  </w:t>
      </w:r>
    </w:p>
    <w:p w:rsidR="005767E5" w:rsidRDefault="005767E5">
      <w:r>
        <w:tab/>
        <w:t>RDO work to prepare NT similarl</w:t>
      </w:r>
      <w:r w:rsidR="007371A9">
        <w:t>y</w:t>
      </w:r>
      <w:bookmarkStart w:id="0" w:name="_GoBack"/>
      <w:bookmarkEnd w:id="0"/>
      <w:r>
        <w:t xml:space="preserve"> to what we had before </w:t>
      </w:r>
      <w:proofErr w:type="spellStart"/>
      <w:proofErr w:type="gramStart"/>
      <w:r>
        <w:t>wd</w:t>
      </w:r>
      <w:proofErr w:type="spellEnd"/>
      <w:proofErr w:type="gramEnd"/>
      <w:r>
        <w:t xml:space="preserve"> take about 1 ½ hrs.  </w:t>
      </w:r>
    </w:p>
    <w:p w:rsidR="005767E5" w:rsidRDefault="005767E5"/>
    <w:p w:rsidR="005767E5" w:rsidRDefault="00DB0BEC">
      <w:r>
        <w:t>Our priorities to get done</w:t>
      </w:r>
      <w:r w:rsidR="005767E5">
        <w:t>--around the room</w:t>
      </w:r>
    </w:p>
    <w:p w:rsidR="005767E5" w:rsidRDefault="005767E5">
      <w:r>
        <w:tab/>
        <w:t xml:space="preserve">AJH--Most </w:t>
      </w:r>
      <w:proofErr w:type="spellStart"/>
      <w:r>
        <w:t>impt</w:t>
      </w:r>
      <w:proofErr w:type="spellEnd"/>
      <w:r>
        <w:t xml:space="preserve"> thing--consistency of vocab--even more, get rid of inconsistency (words that are </w:t>
      </w:r>
      <w:r w:rsidR="00DB0BEC">
        <w:tab/>
      </w:r>
      <w:r w:rsidR="00DB0BEC">
        <w:tab/>
      </w:r>
      <w:r w:rsidR="00DB0BEC">
        <w:tab/>
      </w:r>
      <w:r>
        <w:t>marked wrong)</w:t>
      </w:r>
    </w:p>
    <w:p w:rsidR="004B5E23" w:rsidRDefault="005767E5">
      <w:r>
        <w:tab/>
        <w:t xml:space="preserve">SDC--Proofreading will happen anyhow--we don’t need to be as worried </w:t>
      </w:r>
      <w:proofErr w:type="spellStart"/>
      <w:r>
        <w:t>abt</w:t>
      </w:r>
      <w:proofErr w:type="spellEnd"/>
      <w:r>
        <w:t xml:space="preserve"> catching those sorts </w:t>
      </w:r>
      <w:r w:rsidR="00DB0BEC">
        <w:tab/>
      </w:r>
      <w:r w:rsidR="00DB0BEC">
        <w:tab/>
      </w:r>
      <w:r w:rsidR="00DB0BEC">
        <w:tab/>
      </w:r>
      <w:r>
        <w:t xml:space="preserve">of things as about consistency issues. </w:t>
      </w:r>
    </w:p>
    <w:p w:rsidR="005767E5" w:rsidRDefault="005767E5">
      <w:r>
        <w:tab/>
      </w:r>
      <w:r w:rsidR="00326B2A">
        <w:t xml:space="preserve">SDC:  Sorting out footnotes is important.  </w:t>
      </w:r>
      <w:r>
        <w:t xml:space="preserve">Footnotes, </w:t>
      </w:r>
      <w:proofErr w:type="gramStart"/>
      <w:r>
        <w:t>double ??</w:t>
      </w:r>
      <w:proofErr w:type="gramEnd"/>
      <w:r>
        <w:t xml:space="preserve"> </w:t>
      </w:r>
      <w:proofErr w:type="gramStart"/>
      <w:r>
        <w:t>and</w:t>
      </w:r>
      <w:proofErr w:type="gramEnd"/>
      <w:r>
        <w:t xml:space="preserve"> others; get footnotes sorted </w:t>
      </w:r>
      <w:r w:rsidR="00326B2A">
        <w:tab/>
      </w:r>
      <w:r w:rsidR="00326B2A">
        <w:tab/>
      </w:r>
      <w:r w:rsidR="00326B2A">
        <w:tab/>
      </w:r>
      <w:r>
        <w:t xml:space="preserve">out.  Determining which ones get printed.  </w:t>
      </w:r>
    </w:p>
    <w:p w:rsidR="005767E5" w:rsidRDefault="00DB0BEC">
      <w:r>
        <w:tab/>
      </w:r>
      <w:r w:rsidR="001B5F10">
        <w:tab/>
      </w:r>
      <w:proofErr w:type="spellStart"/>
      <w:r>
        <w:t>Fns</w:t>
      </w:r>
      <w:proofErr w:type="spellEnd"/>
      <w:r>
        <w:t xml:space="preserve"> *4 &amp; *L, *8, *9, *l, *L, *g, *w, *e, *p</w:t>
      </w:r>
    </w:p>
    <w:p w:rsidR="00DB0BEC" w:rsidRDefault="00DB0BEC">
      <w:r>
        <w:lastRenderedPageBreak/>
        <w:tab/>
      </w:r>
      <w:r>
        <w:tab/>
      </w:r>
      <w:proofErr w:type="gramStart"/>
      <w:r w:rsidR="001B5F10">
        <w:t>(?Andy</w:t>
      </w:r>
      <w:proofErr w:type="gramEnd"/>
      <w:r w:rsidR="001B5F10">
        <w:t xml:space="preserve">?) </w:t>
      </w:r>
      <w:r>
        <w:t>We need to have *g and *G (add *G)</w:t>
      </w:r>
      <w:r w:rsidR="00326B2A">
        <w:t xml:space="preserve">?--lower case not printed, capital is </w:t>
      </w:r>
      <w:r w:rsidR="001B5F10">
        <w:tab/>
      </w:r>
      <w:r w:rsidR="001B5F10">
        <w:tab/>
      </w:r>
      <w:r w:rsidR="001B5F10">
        <w:tab/>
      </w:r>
      <w:r w:rsidR="001B5F10">
        <w:tab/>
      </w:r>
      <w:r w:rsidR="00326B2A">
        <w:t>printed?</w:t>
      </w:r>
    </w:p>
    <w:p w:rsidR="00DB0BEC" w:rsidRDefault="00DB0BEC">
      <w:r>
        <w:tab/>
      </w:r>
      <w:r w:rsidR="00326B2A">
        <w:tab/>
      </w:r>
    </w:p>
    <w:p w:rsidR="00326B2A" w:rsidRDefault="00326B2A">
      <w:r>
        <w:tab/>
      </w:r>
      <w:r>
        <w:tab/>
        <w:t>Went through some of these--cf. John 1:41; 1:42</w:t>
      </w:r>
    </w:p>
    <w:p w:rsidR="00326B2A" w:rsidRDefault="00326B2A"/>
    <w:p w:rsidR="005767E5" w:rsidRDefault="00DB0BEC">
      <w:r>
        <w:tab/>
        <w:t>SDC:  What is the syntax of footnotes</w:t>
      </w:r>
      <w:r w:rsidR="00FD110E">
        <w:t>?  Start w/capital--yes, end w/ period?</w:t>
      </w:r>
    </w:p>
    <w:p w:rsidR="00FD110E" w:rsidRDefault="00FD110E">
      <w:r>
        <w:tab/>
      </w:r>
      <w:r>
        <w:tab/>
      </w:r>
      <w:proofErr w:type="spellStart"/>
      <w:r>
        <w:t>Shd</w:t>
      </w:r>
      <w:proofErr w:type="spellEnd"/>
      <w:r>
        <w:t xml:space="preserve"> </w:t>
      </w:r>
      <w:proofErr w:type="spellStart"/>
      <w:r>
        <w:t>Heb</w:t>
      </w:r>
      <w:proofErr w:type="spellEnd"/>
      <w:r>
        <w:t xml:space="preserve">, </w:t>
      </w:r>
      <w:proofErr w:type="spellStart"/>
      <w:r>
        <w:t>Gk</w:t>
      </w:r>
      <w:proofErr w:type="spellEnd"/>
      <w:r>
        <w:t xml:space="preserve">, Latin </w:t>
      </w:r>
      <w:proofErr w:type="spellStart"/>
      <w:r>
        <w:t>etc</w:t>
      </w:r>
      <w:proofErr w:type="spellEnd"/>
      <w:r>
        <w:t xml:space="preserve"> transliterations be in italics?  RDO yes</w:t>
      </w:r>
    </w:p>
    <w:p w:rsidR="00FD110E" w:rsidRDefault="00FD110E">
      <w:r>
        <w:tab/>
      </w:r>
      <w:r>
        <w:tab/>
      </w:r>
      <w:proofErr w:type="spellStart"/>
      <w:r>
        <w:t>Shd</w:t>
      </w:r>
      <w:proofErr w:type="spellEnd"/>
      <w:r>
        <w:t xml:space="preserve"> other </w:t>
      </w:r>
      <w:proofErr w:type="spellStart"/>
      <w:r>
        <w:t>Eng</w:t>
      </w:r>
      <w:proofErr w:type="spellEnd"/>
      <w:r>
        <w:t xml:space="preserve"> </w:t>
      </w:r>
      <w:proofErr w:type="spellStart"/>
      <w:r>
        <w:t>wds</w:t>
      </w:r>
      <w:proofErr w:type="spellEnd"/>
      <w:r>
        <w:t xml:space="preserve"> be in italics?  </w:t>
      </w:r>
      <w:proofErr w:type="gramStart"/>
      <w:r>
        <w:t>quotation</w:t>
      </w:r>
      <w:proofErr w:type="gramEnd"/>
      <w:r>
        <w:t xml:space="preserve"> marks?  </w:t>
      </w:r>
    </w:p>
    <w:p w:rsidR="00FD110E" w:rsidRDefault="00FD110E">
      <w:r>
        <w:tab/>
      </w:r>
      <w:r>
        <w:tab/>
        <w:t xml:space="preserve">RDO--John 1:41 is example of how </w:t>
      </w:r>
      <w:proofErr w:type="spellStart"/>
      <w:r>
        <w:t>fn</w:t>
      </w:r>
      <w:proofErr w:type="spellEnd"/>
      <w:r>
        <w:t xml:space="preserve"> </w:t>
      </w:r>
      <w:proofErr w:type="spellStart"/>
      <w:r>
        <w:t>shd</w:t>
      </w:r>
      <w:proofErr w:type="spellEnd"/>
      <w:r>
        <w:t xml:space="preserve"> look--</w:t>
      </w:r>
      <w:proofErr w:type="spellStart"/>
      <w:r>
        <w:t>wd</w:t>
      </w:r>
      <w:proofErr w:type="spellEnd"/>
      <w:r>
        <w:t xml:space="preserve"> like to see </w:t>
      </w:r>
      <w:proofErr w:type="spellStart"/>
      <w:r>
        <w:t>Heb</w:t>
      </w:r>
      <w:proofErr w:type="spellEnd"/>
      <w:r>
        <w:t xml:space="preserve"> or </w:t>
      </w:r>
      <w:proofErr w:type="spellStart"/>
      <w:r>
        <w:t>Gk</w:t>
      </w:r>
      <w:proofErr w:type="spellEnd"/>
      <w:r>
        <w:t xml:space="preserve"> followed by </w:t>
      </w:r>
      <w:r>
        <w:tab/>
      </w:r>
      <w:r>
        <w:tab/>
      </w:r>
      <w:r>
        <w:tab/>
      </w:r>
      <w:r>
        <w:tab/>
        <w:t xml:space="preserve">transliteration </w:t>
      </w:r>
      <w:proofErr w:type="gramStart"/>
      <w:r>
        <w:t>in ?</w:t>
      </w:r>
      <w:proofErr w:type="gramEnd"/>
      <w:r>
        <w:t xml:space="preserve"> </w:t>
      </w:r>
      <w:proofErr w:type="gramStart"/>
      <w:r>
        <w:t>parentheses</w:t>
      </w:r>
      <w:proofErr w:type="gramEnd"/>
      <w:r>
        <w:t>?</w:t>
      </w:r>
    </w:p>
    <w:p w:rsidR="00FD110E" w:rsidRDefault="00FD110E"/>
    <w:p w:rsidR="00FD110E" w:rsidRDefault="00FD110E">
      <w:r>
        <w:tab/>
      </w:r>
      <w:r w:rsidR="00326B2A">
        <w:t>RDO priority:  removing mismarked words--red or orange on the “tapestry” validation summary</w:t>
      </w:r>
    </w:p>
    <w:p w:rsidR="00DB0BEC" w:rsidRDefault="00DB0BEC">
      <w:r>
        <w:tab/>
      </w:r>
      <w:r>
        <w:tab/>
      </w:r>
    </w:p>
    <w:p w:rsidR="001B5F10" w:rsidRDefault="001B5F10">
      <w:r>
        <w:tab/>
        <w:t xml:space="preserve">MKP priority:  </w:t>
      </w:r>
      <w:r w:rsidR="00DD6740">
        <w:t xml:space="preserve">None new--footnotes </w:t>
      </w:r>
    </w:p>
    <w:p w:rsidR="001B5F10" w:rsidRDefault="001B5F10"/>
    <w:p w:rsidR="001B5F10" w:rsidRDefault="001B5F10" w:rsidP="001B5F10">
      <w:r>
        <w:tab/>
        <w:t xml:space="preserve">DC priority:  </w:t>
      </w:r>
      <w:r w:rsidR="00DD6740">
        <w:t>Word consistency--where there is a bad translation, a wrong word.  Making sure we don’t have mistranslations, meaning the wrong thing.  (Proofreaders won’t catch these.)</w:t>
      </w:r>
    </w:p>
    <w:p w:rsidR="00DD6740" w:rsidRDefault="00DD6740" w:rsidP="001B5F10"/>
    <w:p w:rsidR="00DD6740" w:rsidRDefault="00DD6740" w:rsidP="00DD6740">
      <w:r>
        <w:tab/>
        <w:t>LMS priority:  No new ones</w:t>
      </w:r>
    </w:p>
    <w:p w:rsidR="00DD6740" w:rsidRDefault="00DD6740" w:rsidP="001B5F10"/>
    <w:p w:rsidR="00DD6740" w:rsidRDefault="00DD6740" w:rsidP="001B5F10">
      <w:r>
        <w:tab/>
        <w:t>MKP comment--having to look at KJV to get meaning o</w:t>
      </w:r>
      <w:r w:rsidR="00CA5204">
        <w:t>ut of our translation.  AJH--send an email.  Keep a list.</w:t>
      </w:r>
    </w:p>
    <w:p w:rsidR="00DD6740" w:rsidRDefault="00DD6740" w:rsidP="001B5F10"/>
    <w:p w:rsidR="00320E6C" w:rsidRDefault="00320E6C" w:rsidP="001B5F10"/>
    <w:p w:rsidR="00D33A1C" w:rsidRDefault="00D33A1C" w:rsidP="001B5F10">
      <w:r>
        <w:t xml:space="preserve">Back to details.  </w:t>
      </w:r>
    </w:p>
    <w:p w:rsidR="00D33A1C" w:rsidRDefault="00D33A1C" w:rsidP="001B5F10"/>
    <w:p w:rsidR="00DD6740" w:rsidRDefault="00D33A1C" w:rsidP="001B5F10">
      <w:r>
        <w:t xml:space="preserve">1. </w:t>
      </w:r>
      <w:r w:rsidR="00DD6740">
        <w:t xml:space="preserve">Judaea </w:t>
      </w:r>
      <w:r w:rsidR="001C5F17">
        <w:t>v</w:t>
      </w:r>
      <w:r w:rsidR="00320E6C">
        <w:t>s</w:t>
      </w:r>
      <w:r w:rsidR="001C5F17">
        <w:t>. Judea:  Roy will do a global change, from Judaea</w:t>
      </w:r>
      <w:r w:rsidR="00320E6C">
        <w:t xml:space="preserve"> to Judea</w:t>
      </w:r>
    </w:p>
    <w:p w:rsidR="00DD6740" w:rsidRDefault="00DD6740" w:rsidP="001B5F10"/>
    <w:p w:rsidR="00107807" w:rsidRDefault="00D33A1C" w:rsidP="001B5F10">
      <w:r>
        <w:t xml:space="preserve">2. Verb to be in Greek--diff Strong’s </w:t>
      </w:r>
      <w:proofErr w:type="spellStart"/>
      <w:r>
        <w:t>nos</w:t>
      </w:r>
      <w:proofErr w:type="spellEnd"/>
      <w:r>
        <w:t xml:space="preserve"> for different forms (Strong’s fault).  </w:t>
      </w:r>
    </w:p>
    <w:p w:rsidR="00D33A1C" w:rsidRDefault="00107807" w:rsidP="001B5F10">
      <w:r>
        <w:t>Solution--will be consolidated under 9000’s, single mapping point for all the “to be” words</w:t>
      </w:r>
    </w:p>
    <w:p w:rsidR="00107807" w:rsidRDefault="00107807" w:rsidP="001B5F10"/>
    <w:p w:rsidR="00107807" w:rsidRDefault="00107807" w:rsidP="001B5F10">
      <w:r>
        <w:t xml:space="preserve">3. Pronouns in Greek:  Stand-alone ones--work same way as </w:t>
      </w:r>
      <w:proofErr w:type="spellStart"/>
      <w:r>
        <w:t>Heb</w:t>
      </w:r>
      <w:proofErr w:type="spellEnd"/>
      <w:r>
        <w:t xml:space="preserve">?  Use same convention as in </w:t>
      </w:r>
      <w:proofErr w:type="spellStart"/>
      <w:r>
        <w:t>Heb</w:t>
      </w:r>
      <w:proofErr w:type="spellEnd"/>
      <w:r>
        <w:t xml:space="preserve">:  </w:t>
      </w:r>
      <w:r w:rsidR="00BB0502">
        <w:t xml:space="preserve">e.g., </w:t>
      </w:r>
      <w:r w:rsidRPr="00BB0502">
        <w:rPr>
          <w:i/>
        </w:rPr>
        <w:t xml:space="preserve">ego </w:t>
      </w:r>
      <w:proofErr w:type="spellStart"/>
      <w:r w:rsidRPr="00BB0502">
        <w:rPr>
          <w:i/>
        </w:rPr>
        <w:t>eimi</w:t>
      </w:r>
      <w:proofErr w:type="spellEnd"/>
      <w:r>
        <w:t xml:space="preserve">:  hat on </w:t>
      </w:r>
      <w:r w:rsidRPr="00BB0502">
        <w:rPr>
          <w:i/>
        </w:rPr>
        <w:t>ego</w:t>
      </w:r>
      <w:r>
        <w:t>, so it’s clear it’s a less commo</w:t>
      </w:r>
      <w:r w:rsidR="00BB0502">
        <w:t>n.</w:t>
      </w:r>
    </w:p>
    <w:p w:rsidR="00BB0502" w:rsidRDefault="00BB0502" w:rsidP="001B5F10"/>
    <w:p w:rsidR="00BB0502" w:rsidRDefault="00531E69" w:rsidP="001B5F10">
      <w:r>
        <w:t xml:space="preserve">4. </w:t>
      </w:r>
      <w:proofErr w:type="spellStart"/>
      <w:proofErr w:type="gramStart"/>
      <w:r>
        <w:t>recipio</w:t>
      </w:r>
      <w:proofErr w:type="spellEnd"/>
      <w:proofErr w:type="gramEnd"/>
      <w:r>
        <w:t>:  Mark 6:11</w:t>
      </w:r>
      <w:r w:rsidR="00820D83">
        <w:t xml:space="preserve">  Translate it “receive” not “accept”--AJH will work on this.</w:t>
      </w:r>
    </w:p>
    <w:p w:rsidR="00820D83" w:rsidRDefault="00820D83" w:rsidP="001B5F10"/>
    <w:p w:rsidR="00820D83" w:rsidRDefault="00820D83" w:rsidP="001B5F10">
      <w:r>
        <w:t>5. Luke 7:22</w:t>
      </w:r>
    </w:p>
    <w:p w:rsidR="00820D83" w:rsidRDefault="00820D83" w:rsidP="001B5F10">
      <w:r>
        <w:t>Lawson changed the poor have the Gospel announced to them</w:t>
      </w:r>
      <w:r>
        <w:sym w:font="Wingdings" w:char="F0E0"/>
      </w:r>
      <w:r>
        <w:t xml:space="preserve"> have good tidings brought to them </w:t>
      </w:r>
    </w:p>
    <w:p w:rsidR="00820D83" w:rsidRDefault="00820D83" w:rsidP="001B5F10">
      <w:proofErr w:type="gramStart"/>
      <w:r>
        <w:t>the</w:t>
      </w:r>
      <w:proofErr w:type="gramEnd"/>
      <w:r>
        <w:t xml:space="preserve"> blind look up</w:t>
      </w:r>
      <w:r>
        <w:sym w:font="Wingdings" w:char="F0E0"/>
      </w:r>
      <w:r>
        <w:t xml:space="preserve">received sight, with </w:t>
      </w:r>
      <w:proofErr w:type="spellStart"/>
      <w:r>
        <w:t>fn</w:t>
      </w:r>
      <w:proofErr w:type="spellEnd"/>
      <w:r>
        <w:t xml:space="preserve"> --</w:t>
      </w:r>
      <w:r w:rsidR="005C633A">
        <w:t xml:space="preserve"> L</w:t>
      </w:r>
      <w:r>
        <w:t>iterally, look up</w:t>
      </w:r>
    </w:p>
    <w:p w:rsidR="00820D83" w:rsidRDefault="00820D83" w:rsidP="001B5F10"/>
    <w:p w:rsidR="00820D83" w:rsidRDefault="005C633A" w:rsidP="001B5F10">
      <w:proofErr w:type="gramStart"/>
      <w:r>
        <w:t>footnote--*</w:t>
      </w:r>
      <w:proofErr w:type="gramEnd"/>
      <w:r>
        <w:t>L</w:t>
      </w:r>
      <w:r w:rsidR="00820D83">
        <w:t xml:space="preserve"> </w:t>
      </w:r>
    </w:p>
    <w:p w:rsidR="00820D83" w:rsidRDefault="00820D83" w:rsidP="001B5F10">
      <w:r>
        <w:t xml:space="preserve">~ ~ ~ ~ ~ ~ ~ ~ ~ ~ ~ ~ ~ ~ ~ ~ ~ ~ ~ ~ ~ ~ ~ ~ ~ ~ ~ ~ ~ ~ ~ ~ ~ ~ ~ ~ ~ ~ ~ ~ ~ ~ ~ ~ ~ ~ ~ ~ ~ ~ ~ ~ ~ ~ </w:t>
      </w:r>
    </w:p>
    <w:p w:rsidR="00820D83" w:rsidRDefault="00820D83" w:rsidP="001B5F10"/>
    <w:p w:rsidR="00820D83" w:rsidRDefault="00820D83" w:rsidP="001B5F10">
      <w:r>
        <w:t>THANK YOU ANDY AND CARRIE FOR THE POPCORN</w:t>
      </w:r>
    </w:p>
    <w:p w:rsidR="001B5F10" w:rsidRDefault="001B5F10"/>
    <w:sectPr w:rsidR="001B5F10" w:rsidSect="006407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B5E23"/>
    <w:rsid w:val="000A14A3"/>
    <w:rsid w:val="00107807"/>
    <w:rsid w:val="001562EE"/>
    <w:rsid w:val="001B5F10"/>
    <w:rsid w:val="001C5F17"/>
    <w:rsid w:val="00320E6C"/>
    <w:rsid w:val="00326B2A"/>
    <w:rsid w:val="00460AE8"/>
    <w:rsid w:val="004B5E23"/>
    <w:rsid w:val="00531E69"/>
    <w:rsid w:val="005767E5"/>
    <w:rsid w:val="005C633A"/>
    <w:rsid w:val="00640755"/>
    <w:rsid w:val="007371A9"/>
    <w:rsid w:val="00820D83"/>
    <w:rsid w:val="008A112B"/>
    <w:rsid w:val="008A2AFC"/>
    <w:rsid w:val="00BB0502"/>
    <w:rsid w:val="00BF3FC1"/>
    <w:rsid w:val="00CA14DF"/>
    <w:rsid w:val="00CA5204"/>
    <w:rsid w:val="00D33A1C"/>
    <w:rsid w:val="00DB0BEC"/>
    <w:rsid w:val="00DD6740"/>
    <w:rsid w:val="00E61CB2"/>
    <w:rsid w:val="00EF5047"/>
    <w:rsid w:val="00FA1D06"/>
    <w:rsid w:val="00FD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8BCB09-14B9-4379-890C-8991B0A16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7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0A01B-9D51-4351-95F4-4C546933F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Pitcairn</dc:creator>
  <cp:lastModifiedBy>Jennifer Cole</cp:lastModifiedBy>
  <cp:revision>3</cp:revision>
  <dcterms:created xsi:type="dcterms:W3CDTF">2016-01-07T23:03:00Z</dcterms:created>
  <dcterms:modified xsi:type="dcterms:W3CDTF">2019-07-01T15:11:00Z</dcterms:modified>
</cp:coreProperties>
</file>